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چكيده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مقدمه</w:t>
      </w:r>
      <w:r w:rsidRPr="00D43685">
        <w:rPr>
          <w:rFonts w:cs="2  Nazanin"/>
          <w:b/>
          <w:bCs/>
          <w:sz w:val="28"/>
          <w:szCs w:val="28"/>
          <w:rtl/>
        </w:rPr>
        <w:t xml:space="preserve">: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اخير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عفونت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ناشي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فرصت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طلب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توسط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</w:t>
      </w:r>
      <w:bookmarkStart w:id="0" w:name="_GoBack"/>
      <w:bookmarkEnd w:id="0"/>
      <w:r w:rsidRPr="00D43685">
        <w:rPr>
          <w:rFonts w:cs="2  Nazanin" w:hint="cs"/>
          <w:b/>
          <w:bCs/>
          <w:sz w:val="28"/>
          <w:szCs w:val="28"/>
          <w:rtl/>
        </w:rPr>
        <w:t>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مختلف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كانديداآلبيكنس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ايجاد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سبب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افزايش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چشمگيري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ميزان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بروز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هدف</w:t>
      </w:r>
      <w:r w:rsidRPr="00D43685">
        <w:rPr>
          <w:rFonts w:cs="2  Nazanin"/>
          <w:b/>
          <w:bCs/>
          <w:sz w:val="28"/>
          <w:szCs w:val="28"/>
          <w:rtl/>
        </w:rPr>
        <w:t xml:space="preserve">: </w:t>
      </w:r>
      <w:r w:rsidRPr="00D43685">
        <w:rPr>
          <w:rFonts w:cs="2  Nazanin" w:hint="cs"/>
          <w:b/>
          <w:bCs/>
          <w:sz w:val="28"/>
          <w:szCs w:val="28"/>
          <w:rtl/>
        </w:rPr>
        <w:t>وجود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محدوديت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قبيل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كمبود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عوارض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جانبي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مقاومت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كاهش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حساسيت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نوع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موجب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پژوهشگران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جستجو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جديد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خصوصاً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معطوف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: 17 </w:t>
      </w:r>
      <w:r w:rsidRPr="00D43685">
        <w:rPr>
          <w:rFonts w:cs="2  Nazanin" w:hint="cs"/>
          <w:b/>
          <w:bCs/>
          <w:sz w:val="28"/>
          <w:szCs w:val="28"/>
          <w:rtl/>
        </w:rPr>
        <w:t>اسا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172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50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ايران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مخمر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/>
          <w:b/>
          <w:bCs/>
          <w:sz w:val="28"/>
          <w:szCs w:val="28"/>
        </w:rPr>
        <w:t>ATCC10231) PTCC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.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5027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انتشار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آگار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16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هستند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. </w:t>
      </w:r>
      <w:r w:rsidRPr="00D43685">
        <w:rPr>
          <w:rFonts w:cs="2  Nazanin" w:hint="cs"/>
          <w:b/>
          <w:bCs/>
          <w:sz w:val="28"/>
          <w:szCs w:val="28"/>
          <w:rtl/>
        </w:rPr>
        <w:t>افزون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وكتوكونازول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نيستاتين،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مقايسه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كنترل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مثبت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: 16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( 32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  <w:r w:rsidRPr="00D43685">
        <w:rPr>
          <w:rFonts w:cs="2  Nazanin"/>
          <w:b/>
          <w:bCs/>
          <w:sz w:val="28"/>
          <w:szCs w:val="28"/>
          <w:rtl/>
        </w:rPr>
        <w:t xml:space="preserve"> )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50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فعاليت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.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درمنه،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سبز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اكليل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اكاليپتوس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انيسون،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رازيانه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گلپر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متوسطي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نتيجه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: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مشكلات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روزافزون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حاضر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بيشتر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اميد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آينده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بتوان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احتمالاً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تركيباتي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جديدي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عفون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واژگان</w:t>
      </w:r>
      <w:r w:rsidRPr="00D43685">
        <w:rPr>
          <w:rFonts w:cs="2  Nazanin"/>
          <w:b/>
          <w:bCs/>
          <w:sz w:val="28"/>
          <w:szCs w:val="28"/>
          <w:rtl/>
        </w:rPr>
        <w:t xml:space="preserve">: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دكانديدايي،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كانديداآلبيكنس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163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مقدمه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عفونت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اگرچه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گذشته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شيوع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كمتري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عفونت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باكتريايي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ويروسي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داشته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اخير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مسؤول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افزايش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چشمگيري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ميزان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بروز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مابين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1979 </w:t>
      </w:r>
      <w:r w:rsidRPr="00D43685">
        <w:rPr>
          <w:rFonts w:cs="2  Nazanin" w:hint="cs"/>
          <w:b/>
          <w:bCs/>
          <w:sz w:val="28"/>
          <w:szCs w:val="28"/>
          <w:rtl/>
        </w:rPr>
        <w:t>الي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2000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آمريكا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بروز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عفونت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207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افزايش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داشته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[ 1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آمريكا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مابين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lastRenderedPageBreak/>
        <w:t xml:space="preserve">1997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1980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ميزان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ناشي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عفونت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افزايش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متداول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1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رتبه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رتبه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هفتم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ارتقاء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</w:t>
      </w:r>
      <w:r w:rsidRPr="00D43685">
        <w:rPr>
          <w:rFonts w:cs="2  Nazanin" w:hint="cs"/>
          <w:b/>
          <w:bCs/>
          <w:sz w:val="28"/>
          <w:szCs w:val="28"/>
          <w:rtl/>
        </w:rPr>
        <w:t>يافته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[ 2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عوامل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مستعدكننده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مانند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وسيع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طولاني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مدت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بيوتيك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كورتون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سركوب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ايمني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زمين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همچون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ديابت،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بدخيمي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سبب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خصوصاً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كانديديازيس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گذشته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افزايش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چهارمين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عامل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عوامل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ناشي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عفونت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گردش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2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35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عفونت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منجر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شامل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.[2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>3]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عامل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فرصت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طلب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همزيست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گوارش،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مخاطات،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پوست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انسان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حيوانات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محيط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عامل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شرايطي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مقاومت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ميزبان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صورت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موضعي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سيستميك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اوليه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ثانويه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عوامل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مستعد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كننده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كاهش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يابد،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ايجاد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ناحيه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خواهد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وجود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محدوديت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همچون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تعداد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كم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سلول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بدن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كاهش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حساسيت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داروها،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همواره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معضلات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</w:t>
      </w:r>
      <w:r w:rsidRPr="00D43685">
        <w:rPr>
          <w:rFonts w:cs="2  Nazanin" w:hint="cs"/>
          <w:b/>
          <w:bCs/>
          <w:sz w:val="28"/>
          <w:szCs w:val="28"/>
          <w:rtl/>
        </w:rPr>
        <w:t>مطرح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[ 4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 </w:t>
      </w:r>
      <w:r w:rsidRPr="00D43685">
        <w:rPr>
          <w:rFonts w:cs="2  Nazanin"/>
          <w:b/>
          <w:bCs/>
          <w:sz w:val="28"/>
          <w:szCs w:val="28"/>
        </w:rPr>
        <w:t>Most common cause of death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 </w:t>
      </w:r>
      <w:r w:rsidRPr="00D43685">
        <w:rPr>
          <w:rFonts w:cs="2  Nazanin"/>
          <w:b/>
          <w:bCs/>
          <w:sz w:val="28"/>
          <w:szCs w:val="28"/>
        </w:rPr>
        <w:t>Most common cause of Blood stream infection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شايان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ذكر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گذشته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متداول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سابقه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هزار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امروزه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عفوني،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افقي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پيش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گشوده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اكنون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گسترد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حاضر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مواد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سوش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</w:rPr>
        <w:t>PTCC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مخمري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5027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مركز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كلكسيون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باكتري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/>
          <w:b/>
          <w:bCs/>
          <w:sz w:val="28"/>
          <w:szCs w:val="28"/>
        </w:rPr>
        <w:t>ATCC 10231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سازمان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پژو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صنعتي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ايران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خريداري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نحوه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جمع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حاضر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كتب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مخزن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الادويه،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معارف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قانون،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راهنماي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...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احتمالاً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ميكروبي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پرداخته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ابتدا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مشورت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اساتيد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فن،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احتمال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باكتريايي،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ضدويروسي،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التهاب،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قاعده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التيام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دهنده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زخ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باشند،از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ذكر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استخراج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ليستي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50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ميكربي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احتمالي،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دسترس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انتخاب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مبادرت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الكلي،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نموده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سپس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انتشار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آگار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PTCC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گونة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سوش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5027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انسان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بيماريزا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اثر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تعيين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وكتوكونازول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كيفي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شاهد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مثبت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انتخاب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164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فصلنامه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دوم،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مسلسل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هشتم،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1390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نائيني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همكاران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1 </w:t>
      </w:r>
      <w:r w:rsidRPr="00D43685">
        <w:rPr>
          <w:rFonts w:cs="2  Nazanin" w:hint="cs"/>
          <w:b/>
          <w:bCs/>
          <w:sz w:val="28"/>
          <w:szCs w:val="28"/>
          <w:rtl/>
        </w:rPr>
        <w:t>ليست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انتخاب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نوع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بافت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جمع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موردنظر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منطقه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طالقان،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منطقه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الموت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مركز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پرورش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دانشگاه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شاهد،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عطاري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معتبر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شركت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باريج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پس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جمع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عمدتاً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فصل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بهار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صورت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پذيرفت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خشك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كردن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شناسايي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زير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نظر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كارشناس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هرباريوم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دانشكده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داروسازي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دانشگاه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شهيدبهشتي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پذيرفت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1 - </w:t>
      </w:r>
      <w:r w:rsidRPr="00D43685">
        <w:rPr>
          <w:rFonts w:cs="2  Nazanin" w:hint="cs"/>
          <w:b/>
          <w:bCs/>
          <w:sz w:val="28"/>
          <w:szCs w:val="28"/>
          <w:rtl/>
        </w:rPr>
        <w:t>ليست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انتخاب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نوع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بافت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ريشه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Arnebia euchroma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ابوخلساء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صمغ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Ferula assa-foetida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آنغوزه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Rosmarinus officinalis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اكليل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Plantago ovata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اسفرزه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Eucalyptus globulus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اكاليپتوس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Lavandula angustifolia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Pimpinella anisum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انيسون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Zataria multiflora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Thymus kotschanus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Arctium lappa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آدم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Plantago major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بارهنگ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Matricaria chamomilla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بابونه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Melissa officinalis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بادرنجبويه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Achillea millefolium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بومادران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Tussilago farfara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Malva sylvestris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پنيرك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ميوه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Rubus caesius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تمشك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Lepidum latifolium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ترتيزك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وحشي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Tribulus terrestris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خارخاسك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Cnicus benedictus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خارمقدس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Descurainia sophia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خاكشي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Lathyrus vernus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خلر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Althaea officinalis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ختمي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Stachy lavandulifolia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Foeniculum vulgare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رازيانه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ميوه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Berberis vulgaris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زرشك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وحشي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Cuminum cyminum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سبز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Nigella sativa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165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ادامه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1 - </w:t>
      </w:r>
      <w:r w:rsidRPr="00D43685">
        <w:rPr>
          <w:rFonts w:cs="2  Nazanin" w:hint="cs"/>
          <w:b/>
          <w:bCs/>
          <w:sz w:val="28"/>
          <w:szCs w:val="28"/>
          <w:rtl/>
        </w:rPr>
        <w:t>ليست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انتخاب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نوع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بافت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Elaeagnus angustifolia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سنجد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Glycyrrhiza glabra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Trigonella foenum-graecum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شنبليله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Anethum graveolens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شويد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Ruta graveolens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سداب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Artemisia sieberi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Ziziphora tenuir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كاكوتي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Gundelia tourneforti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Capsella bursa-pastoris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كشيش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Cucurbita pepo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كدو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Cichorium intybus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كاسني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Heracleum Persicum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گلپر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صمغ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Cerasus avium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گيلاس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Carthemus Tinctorius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گلرنگ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بذر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Coriandrum sativum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گشنيز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Echium amoenum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گاوزبان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ميوه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Citrus aurantifolia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ليموترش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Satureia hortensis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مرزه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Silybum marianum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تيغال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Myrtus communis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Mentha spicata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اندام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هوايي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Medicago sativa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يونجه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</w:t>
      </w: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تقطير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</w:t>
      </w:r>
      <w:r w:rsidRPr="00D43685">
        <w:rPr>
          <w:rFonts w:cs="2  Nazanin"/>
          <w:b/>
          <w:bCs/>
          <w:sz w:val="28"/>
          <w:szCs w:val="28"/>
          <w:rtl/>
        </w:rPr>
        <w:t xml:space="preserve"> 1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[ 6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مقدار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100 </w:t>
      </w:r>
      <w:r w:rsidRPr="00D43685">
        <w:rPr>
          <w:rFonts w:cs="2  Nazanin" w:hint="cs"/>
          <w:b/>
          <w:bCs/>
          <w:sz w:val="28"/>
          <w:szCs w:val="28"/>
          <w:rtl/>
        </w:rPr>
        <w:t>گرم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سرشاخه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خشك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پاك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جمع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آسياب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برقي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پودر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داخل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بالن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ژوژه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( </w:t>
      </w:r>
      <w:r w:rsidRPr="00D43685">
        <w:rPr>
          <w:rFonts w:cs="2  Nazanin" w:hint="cs"/>
          <w:b/>
          <w:bCs/>
          <w:sz w:val="28"/>
          <w:szCs w:val="28"/>
          <w:rtl/>
        </w:rPr>
        <w:t>كلونجر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مدل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دارونامه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بريتانيا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) </w:t>
      </w:r>
      <w:r w:rsidRPr="00D43685">
        <w:rPr>
          <w:rFonts w:cs="2  Nazanin" w:hint="cs"/>
          <w:b/>
          <w:bCs/>
          <w:sz w:val="28"/>
          <w:szCs w:val="28"/>
          <w:rtl/>
        </w:rPr>
        <w:t>ريخته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700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اضافه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جريان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مبرد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كرده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بالن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ژوژه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درون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هيتر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برقي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نموده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اجازه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مدت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ساعت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فرايند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تقطير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بعد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ساعت،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هيتر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خاموش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حجم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عشده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كمك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درجات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دستگاه،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مشخص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يادداشت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lastRenderedPageBreak/>
        <w:t xml:space="preserve">1 </w:t>
      </w:r>
      <w:r w:rsidRPr="00D43685">
        <w:rPr>
          <w:rFonts w:cs="2  Nazanin"/>
          <w:b/>
          <w:bCs/>
          <w:sz w:val="28"/>
          <w:szCs w:val="28"/>
        </w:rPr>
        <w:t>Hydrodistillation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ذخيره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شيشه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رنگي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كوچك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توزين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كرده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وزن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درپوش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يادداشت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نموده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شيشه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رنگي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جمع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داخل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يخچال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[ 6]. </w:t>
      </w:r>
      <w:r w:rsidRPr="00D43685">
        <w:rPr>
          <w:rFonts w:cs="2  Nazanin" w:hint="cs"/>
          <w:b/>
          <w:bCs/>
          <w:sz w:val="28"/>
          <w:szCs w:val="28"/>
          <w:rtl/>
        </w:rPr>
        <w:t>لازم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ذكراست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عمليات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پذيرفت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ميزان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تجاري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الف</w:t>
      </w:r>
      <w:r w:rsidRPr="00D43685">
        <w:rPr>
          <w:rFonts w:cs="2  Nazanin"/>
          <w:b/>
          <w:bCs/>
          <w:sz w:val="28"/>
          <w:szCs w:val="28"/>
          <w:rtl/>
        </w:rPr>
        <w:t xml:space="preserve">: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خيساندن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1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حلال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اتانل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[ 5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6 ]. </w:t>
      </w:r>
      <w:r w:rsidRPr="00D43685">
        <w:rPr>
          <w:rFonts w:cs="2  Nazanin" w:hint="cs"/>
          <w:b/>
          <w:bCs/>
          <w:sz w:val="28"/>
          <w:szCs w:val="28"/>
          <w:rtl/>
        </w:rPr>
        <w:t>مقدار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100 </w:t>
      </w:r>
      <w:r w:rsidRPr="00D43685">
        <w:rPr>
          <w:rFonts w:cs="2  Nazanin" w:hint="cs"/>
          <w:b/>
          <w:bCs/>
          <w:sz w:val="28"/>
          <w:szCs w:val="28"/>
          <w:rtl/>
        </w:rPr>
        <w:t>گرم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 </w:t>
      </w:r>
      <w:r w:rsidRPr="00D43685">
        <w:rPr>
          <w:rFonts w:cs="2  Nazanin"/>
          <w:b/>
          <w:bCs/>
          <w:sz w:val="28"/>
          <w:szCs w:val="28"/>
        </w:rPr>
        <w:t>Maceration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166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فصلنامه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دوم،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مسلسل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هشتم،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1390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نائيني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همكاران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آسياب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كردن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ظروف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ريخته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ميزان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4 </w:t>
      </w:r>
      <w:r w:rsidRPr="00D43685">
        <w:rPr>
          <w:rFonts w:cs="2  Nazanin" w:hint="cs"/>
          <w:b/>
          <w:bCs/>
          <w:sz w:val="28"/>
          <w:szCs w:val="28"/>
          <w:rtl/>
        </w:rPr>
        <w:t>برابر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وزن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حلال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( 100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اتانول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lastRenderedPageBreak/>
        <w:t xml:space="preserve">80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اضافه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مدت</w:t>
      </w:r>
      <w:r w:rsidRPr="00D43685">
        <w:rPr>
          <w:rFonts w:cs="2  Nazanin"/>
          <w:b/>
          <w:bCs/>
          <w:sz w:val="28"/>
          <w:szCs w:val="28"/>
          <w:rtl/>
        </w:rPr>
        <w:t xml:space="preserve"> 3 </w:t>
      </w:r>
      <w:r w:rsidRPr="00D43685">
        <w:rPr>
          <w:rFonts w:cs="2  Nazanin" w:hint="cs"/>
          <w:b/>
          <w:bCs/>
          <w:sz w:val="28"/>
          <w:szCs w:val="28"/>
          <w:rtl/>
        </w:rPr>
        <w:t>الي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4 </w:t>
      </w:r>
      <w:r w:rsidRPr="00D43685">
        <w:rPr>
          <w:rFonts w:cs="2  Nazanin" w:hint="cs"/>
          <w:b/>
          <w:bCs/>
          <w:sz w:val="28"/>
          <w:szCs w:val="28"/>
          <w:rtl/>
        </w:rPr>
        <w:t>روز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شيكر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دماي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نگهداري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سپس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محلول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توسط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كاغذ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صافي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واتمن</w:t>
      </w:r>
      <w:r w:rsidRPr="00D43685">
        <w:rPr>
          <w:rFonts w:cs="2  Nazanin"/>
          <w:b/>
          <w:bCs/>
          <w:sz w:val="28"/>
          <w:szCs w:val="28"/>
          <w:rtl/>
        </w:rPr>
        <w:t xml:space="preserve"> 42 </w:t>
      </w:r>
      <w:r w:rsidRPr="00D43685">
        <w:rPr>
          <w:rFonts w:cs="2  Nazanin" w:hint="cs"/>
          <w:b/>
          <w:bCs/>
          <w:sz w:val="28"/>
          <w:szCs w:val="28"/>
          <w:rtl/>
        </w:rPr>
        <w:t>صاف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ماري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60 </w:t>
      </w:r>
      <w:r w:rsidRPr="00D43685">
        <w:rPr>
          <w:rFonts w:cs="2  Nazanin" w:hint="cs"/>
          <w:b/>
          <w:bCs/>
          <w:sz w:val="28"/>
          <w:szCs w:val="28"/>
          <w:rtl/>
        </w:rPr>
        <w:t>درجة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تبخير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حلال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 - 65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تغليظ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رسيدن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5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مقدار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اوليه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</w:t>
      </w:r>
      <w:r w:rsidRPr="00D43685">
        <w:rPr>
          <w:rFonts w:cs="2  Nazanin" w:hint="cs"/>
          <w:b/>
          <w:bCs/>
          <w:sz w:val="28"/>
          <w:szCs w:val="28"/>
          <w:rtl/>
        </w:rPr>
        <w:t>ادامه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[ 6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</w:t>
      </w:r>
      <w:r w:rsidRPr="00D43685">
        <w:rPr>
          <w:rFonts w:cs="2  Nazanin"/>
          <w:b/>
          <w:bCs/>
          <w:sz w:val="28"/>
          <w:szCs w:val="28"/>
          <w:rtl/>
        </w:rPr>
        <w:t xml:space="preserve">: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مقدار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لازم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آسياب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( 100 </w:t>
      </w:r>
      <w:r w:rsidRPr="00D43685">
        <w:rPr>
          <w:rFonts w:cs="2  Nazanin" w:hint="cs"/>
          <w:b/>
          <w:bCs/>
          <w:sz w:val="28"/>
          <w:szCs w:val="28"/>
          <w:rtl/>
        </w:rPr>
        <w:t>گرم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داخل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ظرف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ريخته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4 </w:t>
      </w:r>
      <w:r w:rsidRPr="00D43685">
        <w:rPr>
          <w:rFonts w:cs="2  Nazanin" w:hint="cs"/>
          <w:b/>
          <w:bCs/>
          <w:sz w:val="28"/>
          <w:szCs w:val="28"/>
          <w:rtl/>
        </w:rPr>
        <w:t>برابر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اضافه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ظرف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موردنظر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حرارت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ملايم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دائماً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مخلوط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اولين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جوشيدن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پس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جوشاندن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محلول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مدت</w:t>
      </w:r>
      <w:r w:rsidRPr="00D43685">
        <w:rPr>
          <w:rFonts w:cs="2  Nazanin"/>
          <w:b/>
          <w:bCs/>
          <w:sz w:val="28"/>
          <w:szCs w:val="28"/>
          <w:rtl/>
        </w:rPr>
        <w:t xml:space="preserve"> 15 </w:t>
      </w:r>
      <w:r w:rsidRPr="00D43685">
        <w:rPr>
          <w:rFonts w:cs="2  Nazanin" w:hint="cs"/>
          <w:b/>
          <w:bCs/>
          <w:sz w:val="28"/>
          <w:szCs w:val="28"/>
          <w:rtl/>
        </w:rPr>
        <w:t>دقيقه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صاف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كاغذ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صافي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واتمن</w:t>
      </w:r>
      <w:r w:rsidRPr="00D43685">
        <w:rPr>
          <w:rFonts w:cs="2  Nazanin"/>
          <w:b/>
          <w:bCs/>
          <w:sz w:val="28"/>
          <w:szCs w:val="28"/>
          <w:rtl/>
        </w:rPr>
        <w:t xml:space="preserve"> 42 )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ليوفليزاتور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مدت</w:t>
      </w:r>
      <w:r w:rsidRPr="00D43685">
        <w:rPr>
          <w:rFonts w:cs="2  Nazanin"/>
          <w:b/>
          <w:bCs/>
          <w:sz w:val="28"/>
          <w:szCs w:val="28"/>
          <w:rtl/>
        </w:rPr>
        <w:t xml:space="preserve"> 96 </w:t>
      </w:r>
      <w:r w:rsidRPr="00D43685">
        <w:rPr>
          <w:rFonts w:cs="2  Nazanin" w:hint="cs"/>
          <w:b/>
          <w:bCs/>
          <w:sz w:val="28"/>
          <w:szCs w:val="28"/>
          <w:rtl/>
        </w:rPr>
        <w:t>ساعت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دماي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.[ 0/04 </w:t>
      </w:r>
      <w:r w:rsidRPr="00D43685">
        <w:rPr>
          <w:rFonts w:cs="2  Nazanin" w:hint="cs"/>
          <w:b/>
          <w:bCs/>
          <w:sz w:val="28"/>
          <w:szCs w:val="28"/>
          <w:rtl/>
        </w:rPr>
        <w:t>ليوفليزه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[ 6 </w:t>
      </w:r>
      <w:r w:rsidRPr="00D43685">
        <w:rPr>
          <w:rFonts w:cs="2  Nazanin"/>
          <w:b/>
          <w:bCs/>
          <w:sz w:val="28"/>
          <w:szCs w:val="28"/>
        </w:rPr>
        <w:t>mbar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50 </w:t>
      </w:r>
      <w:r w:rsidRPr="00D43685">
        <w:rPr>
          <w:rFonts w:cs="2  Nazanin" w:hint="cs"/>
          <w:b/>
          <w:bCs/>
          <w:sz w:val="28"/>
          <w:szCs w:val="28"/>
          <w:rtl/>
        </w:rPr>
        <w:t>درجة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لازم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ذكر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محلول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حلال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شركت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مرك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) </w:t>
      </w:r>
      <w:r w:rsidRPr="00D43685">
        <w:rPr>
          <w:rFonts w:cs="2  Nazanin"/>
          <w:b/>
          <w:bCs/>
          <w:sz w:val="28"/>
          <w:szCs w:val="28"/>
        </w:rPr>
        <w:t>Dimethyl Sulfoxide 2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</w:rPr>
        <w:t>Tween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20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شركت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مرك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براي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پايان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تمامي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محلول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صافي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استريل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كننده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0/02 </w:t>
      </w:r>
      <w:r w:rsidRPr="00D43685">
        <w:rPr>
          <w:rFonts w:cs="2  Nazanin" w:hint="cs"/>
          <w:b/>
          <w:bCs/>
          <w:sz w:val="28"/>
          <w:szCs w:val="28"/>
          <w:rtl/>
        </w:rPr>
        <w:t>ميكرومتر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عبور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 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ضمناً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جلوگيري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تاثير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عوامل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مخدو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شكننده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تحقيق،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تأثير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حلال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غلظت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لازم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ذكر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انواع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اعم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الكلي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انتخاب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مشورت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اعضاي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گذاري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اصول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پذيرفت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[ 7 </w:t>
      </w:r>
      <w:r w:rsidRPr="00D43685">
        <w:rPr>
          <w:rFonts w:cs="2  Nazanin"/>
          <w:b/>
          <w:bCs/>
          <w:sz w:val="28"/>
          <w:szCs w:val="28"/>
        </w:rPr>
        <w:t>NCCLS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ابتدا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سوسپانسيون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تازه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24 </w:t>
      </w:r>
      <w:r w:rsidRPr="00D43685">
        <w:rPr>
          <w:rFonts w:cs="2  Nazanin" w:hint="cs"/>
          <w:b/>
          <w:bCs/>
          <w:sz w:val="28"/>
          <w:szCs w:val="28"/>
          <w:rtl/>
        </w:rPr>
        <w:t>ساعته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فيزيولوژي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-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48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1)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×106 - 5 ×106</w:t>
      </w:r>
      <w:r w:rsidRPr="00D43685">
        <w:rPr>
          <w:rFonts w:cs="2  Nazanin"/>
          <w:b/>
          <w:bCs/>
          <w:sz w:val="28"/>
          <w:szCs w:val="28"/>
        </w:rPr>
        <w:t>cfu/ml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كدورت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معادل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فارلند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سوآب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پنب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استريل،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سطح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طور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يكنواخت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تلقيح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نموده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مقدار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30 </w:t>
      </w:r>
      <w:r w:rsidRPr="00D43685">
        <w:rPr>
          <w:rFonts w:cs="2  Nazanin" w:hint="cs"/>
          <w:b/>
          <w:bCs/>
          <w:sz w:val="28"/>
          <w:szCs w:val="28"/>
          <w:rtl/>
        </w:rPr>
        <w:t>ميكروليتر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بلانك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وسط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پليت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گذاشته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ريخته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پليت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مدت</w:t>
      </w:r>
      <w:r w:rsidRPr="00D43685">
        <w:rPr>
          <w:rFonts w:cs="2  Nazanin"/>
          <w:b/>
          <w:bCs/>
          <w:sz w:val="28"/>
          <w:szCs w:val="28"/>
          <w:rtl/>
        </w:rPr>
        <w:t xml:space="preserve"> 24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48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ساعت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دماي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35 </w:t>
      </w:r>
      <w:r w:rsidRPr="00D43685">
        <w:rPr>
          <w:rFonts w:cs="2  Nazanin" w:hint="cs"/>
          <w:b/>
          <w:bCs/>
          <w:sz w:val="28"/>
          <w:szCs w:val="28"/>
          <w:rtl/>
        </w:rPr>
        <w:t>سانتي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داخل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گرمخانه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گذشت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موردنظر،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تشكيل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منطقه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پيرامون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منطقه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اندازه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[ 4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7 ].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حاصل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پس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2)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جداول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مربوطه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ثبت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كنترل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مثبت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10 </w:t>
      </w:r>
      <w:r w:rsidRPr="00D43685">
        <w:rPr>
          <w:rFonts w:cs="2  Nazanin" w:hint="cs"/>
          <w:b/>
          <w:bCs/>
          <w:sz w:val="28"/>
          <w:szCs w:val="28"/>
          <w:rtl/>
        </w:rPr>
        <w:t>ميكروگرم</w:t>
      </w:r>
      <w:r w:rsidRPr="00D43685">
        <w:rPr>
          <w:rFonts w:cs="2  Nazanin"/>
          <w:b/>
          <w:bCs/>
          <w:sz w:val="28"/>
          <w:szCs w:val="28"/>
          <w:rtl/>
        </w:rPr>
        <w:t>)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نيستاتين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( 50 </w:t>
      </w:r>
      <w:r w:rsidRPr="00D43685">
        <w:rPr>
          <w:rFonts w:cs="2  Nazanin" w:hint="cs"/>
          <w:b/>
          <w:bCs/>
          <w:sz w:val="28"/>
          <w:szCs w:val="28"/>
          <w:rtl/>
        </w:rPr>
        <w:t>ميكروگرم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) 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( 15 </w:t>
      </w:r>
      <w:r w:rsidRPr="00D43685">
        <w:rPr>
          <w:rFonts w:cs="2  Nazanin" w:hint="cs"/>
          <w:b/>
          <w:bCs/>
          <w:sz w:val="28"/>
          <w:szCs w:val="28"/>
          <w:rtl/>
        </w:rPr>
        <w:t>ميكروگرم</w:t>
      </w:r>
      <w:r w:rsidRPr="00D43685">
        <w:rPr>
          <w:rFonts w:cs="2  Nazanin"/>
          <w:b/>
          <w:bCs/>
          <w:sz w:val="28"/>
          <w:szCs w:val="28"/>
          <w:rtl/>
        </w:rPr>
        <w:t>)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خريداري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شركت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Master Group Ltd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انگليسي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ارائه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شركت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مذكور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NCCLS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2)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انتها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حداقل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تكرار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ميانگين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جداول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مربوطه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ثبت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حساسيت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كيفي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ضدقارچ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اندازه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33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25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ترتيب</w:t>
      </w:r>
      <w:r w:rsidRPr="00D43685">
        <w:rPr>
          <w:rFonts w:cs="2  Nazanin"/>
          <w:b/>
          <w:bCs/>
          <w:sz w:val="28"/>
          <w:szCs w:val="28"/>
          <w:rtl/>
        </w:rPr>
        <w:t xml:space="preserve"> 16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2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تعيين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حساسيت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ارائه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( </w:t>
      </w:r>
      <w:r w:rsidRPr="00D43685">
        <w:rPr>
          <w:rFonts w:cs="2  Nazanin" w:hint="cs"/>
          <w:b/>
          <w:bCs/>
          <w:sz w:val="28"/>
          <w:szCs w:val="28"/>
          <w:rtl/>
        </w:rPr>
        <w:t>شركت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مشخص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/>
          <w:b/>
          <w:bCs/>
          <w:sz w:val="28"/>
          <w:szCs w:val="28"/>
        </w:rPr>
        <w:t>Master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سوش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5027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/>
          <w:b/>
          <w:bCs/>
          <w:sz w:val="28"/>
          <w:szCs w:val="28"/>
        </w:rPr>
        <w:t>ATCC 10231 PTCC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همچنين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ذيل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3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: </w:t>
      </w:r>
      <w:r w:rsidRPr="00D43685">
        <w:rPr>
          <w:rFonts w:cs="2  Nazanin" w:hint="cs"/>
          <w:b/>
          <w:bCs/>
          <w:sz w:val="28"/>
          <w:szCs w:val="28"/>
          <w:rtl/>
        </w:rPr>
        <w:t>ابوخلساء،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اسفرزه،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باباآدم،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بارهنگ،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بابونه،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بادرنجبونه،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بومادران،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خر،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167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ترتيزك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وحشي،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تمشك،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خارمقدس،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خاكشي،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خارخاسگ،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ختمي،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زرشك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وحشي،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سنجد،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سداب،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شويد،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شيرين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بيان،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شنبليله،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كاكوتي،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كنگر،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كشيش،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كاسني،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كدو،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گاوزبان،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صمغ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گيلاس،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گشنيز،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گلرنگ،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تيغال،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يونجه،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خلر،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پنيرك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فاقد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قابل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عليه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آنغوزه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ليموترش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ضعيفي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حاصل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آناليز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ديسك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ديفيوژن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درمنه،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سبز،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توقف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40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.(</w:t>
      </w:r>
      <w:r w:rsidRPr="00D43685">
        <w:rPr>
          <w:rFonts w:cs="2  Nazanin"/>
          <w:b/>
          <w:bCs/>
          <w:sz w:val="28"/>
          <w:szCs w:val="28"/>
        </w:rPr>
        <w:t>p&lt;0</w:t>
      </w:r>
      <w:r w:rsidRPr="00D43685">
        <w:rPr>
          <w:rFonts w:cs="2  Nazanin"/>
          <w:b/>
          <w:bCs/>
          <w:sz w:val="28"/>
          <w:szCs w:val="28"/>
          <w:rtl/>
        </w:rPr>
        <w:t xml:space="preserve">/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( 05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طرفي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تفاوت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دكانديدايي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اكليل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مشاهده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توقف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p&lt;0</w:t>
      </w:r>
      <w:r w:rsidRPr="00D43685">
        <w:rPr>
          <w:rFonts w:cs="2  Nazanin"/>
          <w:b/>
          <w:bCs/>
          <w:sz w:val="28"/>
          <w:szCs w:val="28"/>
          <w:rtl/>
        </w:rPr>
        <w:t xml:space="preserve">/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حيطه</w:t>
      </w:r>
      <w:r w:rsidRPr="00D43685">
        <w:rPr>
          <w:rFonts w:cs="2  Nazanin"/>
          <w:b/>
          <w:bCs/>
          <w:sz w:val="28"/>
          <w:szCs w:val="28"/>
          <w:rtl/>
        </w:rPr>
        <w:t xml:space="preserve"> 05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30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). </w:t>
      </w:r>
      <w:r w:rsidRPr="00D43685">
        <w:rPr>
          <w:rFonts w:cs="2  Nazanin" w:hint="cs"/>
          <w:b/>
          <w:bCs/>
          <w:sz w:val="28"/>
          <w:szCs w:val="28"/>
          <w:rtl/>
        </w:rPr>
        <w:t>لذا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35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موردنظر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موثري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يباشند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توانايي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ممانعت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نيستاتين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همچنين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اكاليپتوس،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انيسون،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رازيانه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گلپر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متوسطي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توقف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.(</w:t>
      </w:r>
      <w:r w:rsidRPr="00D43685">
        <w:rPr>
          <w:rFonts w:cs="2  Nazanin"/>
          <w:b/>
          <w:bCs/>
          <w:sz w:val="28"/>
          <w:szCs w:val="28"/>
        </w:rPr>
        <w:t>p&lt;0/ 20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( 05 </w:t>
      </w:r>
      <w:r w:rsidRPr="00D4368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D43685">
        <w:rPr>
          <w:rFonts w:cs="2  Nazanin"/>
          <w:b/>
          <w:bCs/>
          <w:sz w:val="28"/>
          <w:szCs w:val="28"/>
          <w:rtl/>
        </w:rPr>
        <w:t xml:space="preserve"> 25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ليموترش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ضعيفي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داشته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توقف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10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بابونه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بومادران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فاقد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رابطه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اصلاً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ضعيف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.(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3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2 - </w:t>
      </w:r>
      <w:r w:rsidRPr="00D43685">
        <w:rPr>
          <w:rFonts w:cs="2  Nazanin" w:hint="cs"/>
          <w:b/>
          <w:bCs/>
          <w:sz w:val="28"/>
          <w:szCs w:val="28"/>
          <w:rtl/>
        </w:rPr>
        <w:t>تعيين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ميزان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حساسيت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/>
          <w:b/>
          <w:bCs/>
          <w:sz w:val="28"/>
          <w:szCs w:val="28"/>
        </w:rPr>
        <w:t>Master Group Ltd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شركت</w:t>
      </w:r>
      <w:r w:rsidRPr="00D43685">
        <w:rPr>
          <w:rFonts w:cs="2  Nazanin"/>
          <w:b/>
          <w:bCs/>
          <w:sz w:val="28"/>
          <w:szCs w:val="28"/>
          <w:rtl/>
        </w:rPr>
        <w:t xml:space="preserve"> ) </w:t>
      </w:r>
      <w:r w:rsidRPr="00D43685">
        <w:rPr>
          <w:rFonts w:cs="2  Nazanin"/>
          <w:b/>
          <w:bCs/>
          <w:sz w:val="28"/>
          <w:szCs w:val="28"/>
        </w:rPr>
        <w:t>NCCLS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ديفيوژن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مقاوم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وابسته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ميكروگرم</w:t>
      </w:r>
      <w:r w:rsidRPr="00D43685">
        <w:rPr>
          <w:rFonts w:cs="2  Nazanin"/>
          <w:b/>
          <w:bCs/>
          <w:sz w:val="28"/>
          <w:szCs w:val="28"/>
          <w:rtl/>
        </w:rPr>
        <w:t xml:space="preserve">/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</w:rPr>
        <w:t>B 15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ascii="Times New Roman" w:hAnsi="Times New Roman" w:cs="Times New Roman" w:hint="cs"/>
          <w:b/>
          <w:bCs/>
          <w:sz w:val="28"/>
          <w:szCs w:val="28"/>
          <w:rtl/>
        </w:rPr>
        <w:t>≤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10-14 </w:t>
      </w:r>
      <w:r w:rsidRPr="00D43685">
        <w:rPr>
          <w:rFonts w:ascii="Times New Roman" w:hAnsi="Times New Roman" w:cs="Times New Roman" w:hint="cs"/>
          <w:b/>
          <w:bCs/>
          <w:sz w:val="28"/>
          <w:szCs w:val="28"/>
          <w:rtl/>
        </w:rPr>
        <w:t>≤</w:t>
      </w:r>
      <w:r w:rsidRPr="00D43685">
        <w:rPr>
          <w:rFonts w:cs="2  Nazanin"/>
          <w:b/>
          <w:bCs/>
          <w:sz w:val="28"/>
          <w:szCs w:val="28"/>
          <w:rtl/>
        </w:rPr>
        <w:t>10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28 </w:t>
      </w:r>
      <w:r w:rsidRPr="00D43685">
        <w:rPr>
          <w:rFonts w:ascii="Times New Roman" w:hAnsi="Times New Roman" w:cs="Times New Roman" w:hint="cs"/>
          <w:b/>
          <w:bCs/>
          <w:sz w:val="28"/>
          <w:szCs w:val="28"/>
          <w:rtl/>
        </w:rPr>
        <w:t>≤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21-27 </w:t>
      </w:r>
      <w:r w:rsidRPr="00D43685">
        <w:rPr>
          <w:rFonts w:ascii="Times New Roman" w:hAnsi="Times New Roman" w:cs="Times New Roman" w:hint="cs"/>
          <w:b/>
          <w:bCs/>
          <w:sz w:val="28"/>
          <w:szCs w:val="28"/>
          <w:rtl/>
        </w:rPr>
        <w:t>≤</w:t>
      </w:r>
      <w:r w:rsidRPr="00D43685">
        <w:rPr>
          <w:rFonts w:cs="2  Nazanin"/>
          <w:b/>
          <w:bCs/>
          <w:sz w:val="28"/>
          <w:szCs w:val="28"/>
          <w:rtl/>
        </w:rPr>
        <w:t>20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15 </w:t>
      </w:r>
      <w:r w:rsidRPr="00D43685">
        <w:rPr>
          <w:rFonts w:ascii="Times New Roman" w:hAnsi="Times New Roman" w:cs="Times New Roman" w:hint="cs"/>
          <w:b/>
          <w:bCs/>
          <w:sz w:val="28"/>
          <w:szCs w:val="28"/>
          <w:rtl/>
        </w:rPr>
        <w:t>≤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نيستاتين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10- </w:t>
      </w:r>
      <w:r w:rsidRPr="00D43685">
        <w:rPr>
          <w:rFonts w:cs="2  Nazanin" w:hint="cs"/>
          <w:b/>
          <w:bCs/>
          <w:sz w:val="28"/>
          <w:szCs w:val="28"/>
          <w:rtl/>
        </w:rPr>
        <w:t>بدون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14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3 -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حاصل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ماده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اسانس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* 20 15 - </w:t>
      </w:r>
      <w:r w:rsidRPr="00D43685">
        <w:rPr>
          <w:rFonts w:cs="2  Nazanin"/>
          <w:b/>
          <w:bCs/>
          <w:sz w:val="28"/>
          <w:szCs w:val="28"/>
        </w:rPr>
        <w:t>Ferula assa-foetida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آنغوزه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55 35 30 - </w:t>
      </w:r>
      <w:r w:rsidRPr="00D43685">
        <w:rPr>
          <w:rFonts w:cs="2  Nazanin"/>
          <w:b/>
          <w:bCs/>
          <w:sz w:val="28"/>
          <w:szCs w:val="28"/>
        </w:rPr>
        <w:t>Zataria multiflora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55 - 10 - </w:t>
      </w:r>
      <w:r w:rsidRPr="00D43685">
        <w:rPr>
          <w:rFonts w:cs="2  Nazanin"/>
          <w:b/>
          <w:bCs/>
          <w:sz w:val="28"/>
          <w:szCs w:val="28"/>
        </w:rPr>
        <w:t>Thymus kotschyanus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45 * * - </w:t>
      </w:r>
      <w:r w:rsidRPr="00D43685">
        <w:rPr>
          <w:rFonts w:cs="2  Nazanin"/>
          <w:b/>
          <w:bCs/>
          <w:sz w:val="28"/>
          <w:szCs w:val="28"/>
        </w:rPr>
        <w:t>Lavandula angustifolia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23 * * - </w:t>
      </w:r>
      <w:r w:rsidRPr="00D43685">
        <w:rPr>
          <w:rFonts w:cs="2  Nazanin"/>
          <w:b/>
          <w:bCs/>
          <w:sz w:val="28"/>
          <w:szCs w:val="28"/>
        </w:rPr>
        <w:t>Eucalyptus globulus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اكاليپتوس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168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فصلنامه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دوم،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مسلسل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هشتم،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1390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نائيني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همكاران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ادامه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3 -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حاصل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كگذاري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ماده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آبي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(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30 * * - </w:t>
      </w:r>
      <w:r w:rsidRPr="00D43685">
        <w:rPr>
          <w:rFonts w:cs="2  Nazanin"/>
          <w:b/>
          <w:bCs/>
          <w:sz w:val="28"/>
          <w:szCs w:val="28"/>
        </w:rPr>
        <w:t>Rosmarinus officinalis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اكليل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25 - - - </w:t>
      </w:r>
      <w:r w:rsidRPr="00D43685">
        <w:rPr>
          <w:rFonts w:cs="2  Nazanin"/>
          <w:b/>
          <w:bCs/>
          <w:sz w:val="28"/>
          <w:szCs w:val="28"/>
        </w:rPr>
        <w:t>Pimpinella anisum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انيسون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40 - - - </w:t>
      </w:r>
      <w:r w:rsidRPr="00D43685">
        <w:rPr>
          <w:rFonts w:cs="2  Nazanin"/>
          <w:b/>
          <w:bCs/>
          <w:sz w:val="28"/>
          <w:szCs w:val="28"/>
        </w:rPr>
        <w:t>Artemisia sieberi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25 - - - </w:t>
      </w:r>
      <w:r w:rsidRPr="00D43685">
        <w:rPr>
          <w:rFonts w:cs="2  Nazanin"/>
          <w:b/>
          <w:bCs/>
          <w:sz w:val="28"/>
          <w:szCs w:val="28"/>
        </w:rPr>
        <w:t>Foeniculum vulgare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رازيانه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45 * - - </w:t>
      </w:r>
      <w:r w:rsidRPr="00D43685">
        <w:rPr>
          <w:rFonts w:cs="2  Nazanin"/>
          <w:b/>
          <w:bCs/>
          <w:sz w:val="28"/>
          <w:szCs w:val="28"/>
        </w:rPr>
        <w:t>Cuminum cyminum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سبز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35 * * * </w:t>
      </w:r>
      <w:r w:rsidRPr="00D43685">
        <w:rPr>
          <w:rFonts w:cs="2  Nazanin"/>
          <w:b/>
          <w:bCs/>
          <w:sz w:val="28"/>
          <w:szCs w:val="28"/>
        </w:rPr>
        <w:t>Nigella sativa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22 * 18 - </w:t>
      </w:r>
      <w:r w:rsidRPr="00D43685">
        <w:rPr>
          <w:rFonts w:cs="2  Nazanin"/>
          <w:b/>
          <w:bCs/>
          <w:sz w:val="28"/>
          <w:szCs w:val="28"/>
        </w:rPr>
        <w:t>Heracleum Persicum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گلپر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8 * * - </w:t>
      </w:r>
      <w:r w:rsidRPr="00D43685">
        <w:rPr>
          <w:rFonts w:cs="2  Nazanin"/>
          <w:b/>
          <w:bCs/>
          <w:sz w:val="28"/>
          <w:szCs w:val="28"/>
        </w:rPr>
        <w:t>Citrus aurantifolia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ليمو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ترش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55 - - - </w:t>
      </w:r>
      <w:r w:rsidRPr="00D43685">
        <w:rPr>
          <w:rFonts w:cs="2  Nazanin"/>
          <w:b/>
          <w:bCs/>
          <w:sz w:val="28"/>
          <w:szCs w:val="28"/>
        </w:rPr>
        <w:t>Satureia hortensis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مرزه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32 * * - </w:t>
      </w:r>
      <w:r w:rsidRPr="00D43685">
        <w:rPr>
          <w:rFonts w:cs="2  Nazanin"/>
          <w:b/>
          <w:bCs/>
          <w:sz w:val="28"/>
          <w:szCs w:val="28"/>
        </w:rPr>
        <w:t>Myrtus communis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40 * * - </w:t>
      </w:r>
      <w:r w:rsidRPr="00D43685">
        <w:rPr>
          <w:rFonts w:cs="2  Nazanin"/>
          <w:b/>
          <w:bCs/>
          <w:sz w:val="28"/>
          <w:szCs w:val="28"/>
        </w:rPr>
        <w:t>Mentha spicata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(- ) </w:t>
      </w:r>
      <w:r w:rsidRPr="00D43685">
        <w:rPr>
          <w:rFonts w:cs="2  Nazanin" w:hint="cs"/>
          <w:b/>
          <w:bCs/>
          <w:sz w:val="28"/>
          <w:szCs w:val="28"/>
          <w:rtl/>
        </w:rPr>
        <w:t>بدون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فاقد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* </w:t>
      </w:r>
      <w:r w:rsidRPr="00D43685">
        <w:rPr>
          <w:rFonts w:cs="2  Nazanin" w:hint="cs"/>
          <w:b/>
          <w:bCs/>
          <w:sz w:val="28"/>
          <w:szCs w:val="28"/>
          <w:rtl/>
        </w:rPr>
        <w:t>براساس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اطلاعات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اوليه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مثال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ضعيف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هرچند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همچنين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آنغوزه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گلپر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ضعيفي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بحث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نتيجه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اخير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عفون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ناشي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فرصت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طلبي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مخمر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توسط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مختلف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عمده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افزايش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چشمگيري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وجود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محدوديت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همچون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مؤثر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سلول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انسان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كاهش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حساسيت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همواره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معضلات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كانديديازيس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مطرح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هستند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لذا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عواملي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سبب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پژوهش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جستجو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درارتباط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جديد،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خصوصاً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معطوف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داخل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خارج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ميكروبي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بعضاً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مثبت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مثال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ضدباكتريايي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ضدويروسي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شيرازي،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اكليل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.[8 -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[ 14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حاضر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ميداني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ساله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كتب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50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انتخاب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قرار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گرفت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هر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چندين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ميكروبي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وسعت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مقايس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يكديگر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مشاهده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3 </w:t>
      </w:r>
      <w:r w:rsidRPr="00D43685">
        <w:rPr>
          <w:rFonts w:cs="2  Nazanin" w:hint="cs"/>
          <w:b/>
          <w:bCs/>
          <w:sz w:val="28"/>
          <w:szCs w:val="28"/>
          <w:rtl/>
        </w:rPr>
        <w:t>آورده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مثبت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يتوانند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مواد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In Vitro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ميكروبي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شرايط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مقايسه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كيفي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نيستاتين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169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مشخص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نمود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/>
          <w:b/>
          <w:bCs/>
          <w:sz w:val="28"/>
          <w:szCs w:val="28"/>
        </w:rPr>
        <w:t>NCCLS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2 </w:t>
      </w:r>
      <w:r w:rsidRPr="00D43685">
        <w:rPr>
          <w:rFonts w:cs="2  Nazanin" w:hint="cs"/>
          <w:b/>
          <w:bCs/>
          <w:sz w:val="28"/>
          <w:szCs w:val="28"/>
          <w:rtl/>
        </w:rPr>
        <w:t>تعيين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حساسيت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درمنه،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زيره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سبز،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لذا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شايسته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صرف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وقت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هزينه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مناسب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تأمل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بيشتر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نظرپرداخته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بتوانيم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كشف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موثره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نحوه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مكانيسم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نايل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شويم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همچنين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اكليل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اتانولي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بيشتر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مطلوبي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زمينه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منشاي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30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35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رسد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اكاليپتوس،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گلپر،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انيسون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رازيانه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متوسطي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طرفي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ليموترش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اتانولي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آنغوزه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اتانولي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ضعيف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ضدكانديدايي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اصلاً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وجود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يا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ضعيف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البته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برخلاف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آزمايش،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درخور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نكتة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قابل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اينكه،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قابل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آلبيكنس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متعلق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نعناعيان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1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لازم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ذكر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نعناعيان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تنوع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برخوردار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شرايط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اقليمي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نقاط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قابل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نكته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اكثر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آشنا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ميزان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زيادي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اشكال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مختلف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اعم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خوراكي،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پماد،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لوسيون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... </w:t>
      </w:r>
      <w:r w:rsidRPr="00D43685">
        <w:rPr>
          <w:rFonts w:cs="2  Nazanin" w:hint="cs"/>
          <w:b/>
          <w:bCs/>
          <w:sz w:val="28"/>
          <w:szCs w:val="28"/>
          <w:rtl/>
        </w:rPr>
        <w:t>مصرف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 </w:t>
      </w:r>
      <w:r w:rsidRPr="00D43685">
        <w:rPr>
          <w:rFonts w:cs="2  Nazanin"/>
          <w:b/>
          <w:bCs/>
          <w:sz w:val="28"/>
          <w:szCs w:val="28"/>
        </w:rPr>
        <w:t>Labiatae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لذا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رسد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موثره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آوردن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تركيبات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جديد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ميكربي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خصوصاً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ضروري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حاضر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اكليل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دادند،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متعلق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خانواده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باشند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توسط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محققان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افسردگي،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ضدميكروب،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ضدعفوني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كننده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قاعدگي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مهم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گزارش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[ 15 ].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حاضر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اسطوخودوس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رفته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45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).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اختلاف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نفع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p&lt;0</w:t>
      </w:r>
      <w:r w:rsidRPr="00D43685">
        <w:rPr>
          <w:rFonts w:cs="2  Nazanin"/>
          <w:b/>
          <w:bCs/>
          <w:sz w:val="28"/>
          <w:szCs w:val="28"/>
          <w:rtl/>
        </w:rPr>
        <w:t xml:space="preserve">/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نيستاتين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02 </w:t>
      </w:r>
      <w:r w:rsidRPr="00D43685">
        <w:rPr>
          <w:rFonts w:cs="2  Nazanin"/>
          <w:b/>
          <w:bCs/>
          <w:sz w:val="28"/>
          <w:szCs w:val="28"/>
        </w:rPr>
        <w:t>p&lt;0</w:t>
      </w:r>
      <w:r w:rsidRPr="00D43685">
        <w:rPr>
          <w:rFonts w:cs="2  Nazanin"/>
          <w:b/>
          <w:bCs/>
          <w:sz w:val="28"/>
          <w:szCs w:val="28"/>
          <w:rtl/>
        </w:rPr>
        <w:t xml:space="preserve">/ </w:t>
      </w: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02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</w:rPr>
        <w:t>p&lt;0/005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جداگانه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توسط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حقيقي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زارعي،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ميكروبي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طور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</w:t>
      </w:r>
      <w:r w:rsidRPr="00D43685">
        <w:rPr>
          <w:rFonts w:cs="2  Nazanin" w:hint="cs"/>
          <w:b/>
          <w:bCs/>
          <w:sz w:val="28"/>
          <w:szCs w:val="28"/>
          <w:rtl/>
        </w:rPr>
        <w:t>موثري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مشاهده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[ 9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>10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ترتيب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55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اتانلي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30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35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بودند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نظر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مراتب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بيشتر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</w:rPr>
        <w:t>p&lt;0/001 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/>
          <w:b/>
          <w:bCs/>
          <w:sz w:val="28"/>
          <w:szCs w:val="28"/>
        </w:rPr>
        <w:t>p&lt;0</w:t>
      </w:r>
      <w:r w:rsidRPr="00D43685">
        <w:rPr>
          <w:rFonts w:cs="2  Nazanin"/>
          <w:b/>
          <w:bCs/>
          <w:sz w:val="28"/>
          <w:szCs w:val="28"/>
          <w:rtl/>
        </w:rPr>
        <w:t xml:space="preserve">/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نيستاتين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002 </w:t>
      </w:r>
      <w:r w:rsidRPr="00D43685">
        <w:rPr>
          <w:rFonts w:cs="2  Nazanin"/>
          <w:b/>
          <w:bCs/>
          <w:sz w:val="28"/>
          <w:szCs w:val="28"/>
        </w:rPr>
        <w:t>p&lt;0</w:t>
      </w:r>
      <w:r w:rsidRPr="00D43685">
        <w:rPr>
          <w:rFonts w:cs="2  Nazanin"/>
          <w:b/>
          <w:bCs/>
          <w:sz w:val="28"/>
          <w:szCs w:val="28"/>
          <w:rtl/>
        </w:rPr>
        <w:t xml:space="preserve">/ </w:t>
      </w: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003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همچنين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1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نشان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درنقاط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مختلف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فراواني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يشود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لذا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سينرژيستي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55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ديگر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مصرف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اندازه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توسط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طبيعت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منجر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كمبود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حتي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انقراض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لذا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جستجو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رابطه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 </w:t>
      </w:r>
      <w:r w:rsidRPr="00D43685">
        <w:rPr>
          <w:rFonts w:cs="2  Nazanin"/>
          <w:b/>
          <w:bCs/>
          <w:sz w:val="28"/>
          <w:szCs w:val="28"/>
        </w:rPr>
        <w:t>Thymus kotschyanus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170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فصلنامه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دوم،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شماره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مسلسل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هشتم،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1390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نائيني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همكاران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مشابه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بروز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مشكلاتي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جلوگيري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نمايد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نكته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آخر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ايجاد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مقاومت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نظير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گلابراتا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وجود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آيد،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متنوع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جانشين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شونده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هميشه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احساس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تونس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1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همكاران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حشرات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زيره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كردند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[ 16 ].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بعد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ارزيابي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45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جداگانه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فرزانه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نگهبان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درمنه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حشرات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.[ </w:t>
      </w:r>
      <w:r w:rsidRPr="00D43685">
        <w:rPr>
          <w:rFonts w:cs="2  Nazanin" w:hint="cs"/>
          <w:b/>
          <w:bCs/>
          <w:sz w:val="28"/>
          <w:szCs w:val="28"/>
          <w:rtl/>
        </w:rPr>
        <w:t>فوزاريوم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حشرات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گزارش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[ 17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>18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طبق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مختلفي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اعم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دردي،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سرطاني،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ويروس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تبخال،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باكتري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اكسيدان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قائل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15 ].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]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ديده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شيرازي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آويشن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55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).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آماري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اختلاف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معني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مقايسه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</w:rPr>
        <w:t>p&lt;0</w:t>
      </w:r>
      <w:r w:rsidRPr="00D43685">
        <w:rPr>
          <w:rFonts w:cs="2  Nazanin"/>
          <w:b/>
          <w:bCs/>
          <w:sz w:val="28"/>
          <w:szCs w:val="28"/>
          <w:rtl/>
        </w:rPr>
        <w:t xml:space="preserve">/ </w:t>
      </w: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نيستاتين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ترتيب</w:t>
      </w:r>
      <w:r w:rsidRPr="00D43685">
        <w:rPr>
          <w:rFonts w:cs="2  Nazanin"/>
          <w:b/>
          <w:bCs/>
          <w:sz w:val="28"/>
          <w:szCs w:val="28"/>
          <w:rtl/>
        </w:rPr>
        <w:t xml:space="preserve"> 001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نفع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/>
          <w:b/>
          <w:bCs/>
          <w:sz w:val="28"/>
          <w:szCs w:val="28"/>
        </w:rPr>
        <w:t xml:space="preserve">p&lt;0/002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</w:rPr>
        <w:t>p&lt;0/003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صالحي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سورمقي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نعناع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همچون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خاصيت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ضدعفوني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كنندگي،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ضدميكروب،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نفخ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اسپاسم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گزارش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[ 15 ].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حاضر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بسيار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قابل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ناشي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كارون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87 </w:t>
      </w:r>
      <w:r w:rsidRPr="00D43685">
        <w:rPr>
          <w:rFonts w:cs="2  Nazanin" w:hint="cs"/>
          <w:b/>
          <w:bCs/>
          <w:sz w:val="28"/>
          <w:szCs w:val="28"/>
          <w:rtl/>
        </w:rPr>
        <w:t>درصد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تشكيل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دهد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عدم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40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>).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همچنين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اكليل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كوهي،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5027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بودند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قابل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تامل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نيازمند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بيشتر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30 </w:t>
      </w:r>
      <w:r w:rsidRPr="00D43685">
        <w:rPr>
          <w:rFonts w:cs="2  Nazanin" w:hint="cs"/>
          <w:b/>
          <w:bCs/>
          <w:sz w:val="28"/>
          <w:szCs w:val="28"/>
          <w:rtl/>
        </w:rPr>
        <w:t>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متر</w:t>
      </w:r>
      <w:r w:rsidRPr="00D43685">
        <w:rPr>
          <w:rFonts w:cs="2  Nazanin"/>
          <w:b/>
          <w:bCs/>
          <w:sz w:val="28"/>
          <w:szCs w:val="28"/>
          <w:rtl/>
        </w:rPr>
        <w:t xml:space="preserve">). </w:t>
      </w:r>
      <w:r w:rsidRPr="00D43685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قطر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توقف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رشد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35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همچنين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دقارچي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B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كتوكونازول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نيستانين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آمفوتريسين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 </w:t>
      </w:r>
      <w:r w:rsidRPr="00D43685">
        <w:rPr>
          <w:rFonts w:cs="2  Nazanin"/>
          <w:b/>
          <w:bCs/>
          <w:sz w:val="28"/>
          <w:szCs w:val="28"/>
        </w:rPr>
        <w:t>Tunc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كانديديازيس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مصرف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دارند،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شاهد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مثبت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نظر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طور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ارزان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تمام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عوارض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جانبي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كمتري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دارند،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لذا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ضروري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بيشتر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خالص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سازي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استخراج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وتعيين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ماده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</w:rPr>
        <w:t>MFC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MIC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مؤثره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آزماي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تكميلي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نظير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بتوانيم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آينده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خوبي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يابيم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شايان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طي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چند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سال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اخير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گزارش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زيادي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مبني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مقاومت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شيميايي،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خصوصاً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غيرآلبيكنس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بايست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مقابله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تدابيري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انديشيده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لذا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lastRenderedPageBreak/>
        <w:t>انجام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تكميلي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نيز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موثره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يتواند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زمينه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گشا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پيشنهادات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امروزه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رأس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كانديديازيس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نسبت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گذشته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شايع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افزون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كمبود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مناسب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جهت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درمان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پيشگيري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بيماري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ملزم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تحقيقات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گسترده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زمينه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كشف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يافتن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جديد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درماني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نمايد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راستا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استفاده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تواند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عنوان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آلترناتيو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كنار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شيميايي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يا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حتي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تنهايي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مطرح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باشد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 w:hint="cs"/>
          <w:b/>
          <w:bCs/>
          <w:sz w:val="28"/>
          <w:szCs w:val="28"/>
          <w:rtl/>
        </w:rPr>
        <w:t>لذا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پيشنهاد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يشود</w:t>
      </w:r>
      <w:r w:rsidRPr="00D43685">
        <w:rPr>
          <w:rFonts w:cs="2  Nazanin"/>
          <w:b/>
          <w:bCs/>
          <w:sz w:val="28"/>
          <w:szCs w:val="28"/>
          <w:rtl/>
        </w:rPr>
        <w:t>: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-1 </w:t>
      </w:r>
      <w:r w:rsidRPr="00D43685">
        <w:rPr>
          <w:rFonts w:cs="2  Nazanin" w:hint="cs"/>
          <w:b/>
          <w:bCs/>
          <w:sz w:val="28"/>
          <w:szCs w:val="28"/>
          <w:rtl/>
        </w:rPr>
        <w:t>با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توجه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نتايج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خوب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آمده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هر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صورت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گيرد</w:t>
      </w:r>
      <w:r w:rsidRPr="00D43685">
        <w:rPr>
          <w:rFonts w:cs="2  Nazanin"/>
          <w:b/>
          <w:bCs/>
          <w:sz w:val="28"/>
          <w:szCs w:val="28"/>
          <w:rtl/>
        </w:rPr>
        <w:t xml:space="preserve">. </w:t>
      </w:r>
      <w:r w:rsidRPr="00D43685">
        <w:rPr>
          <w:rFonts w:cs="2  Nazanin"/>
          <w:b/>
          <w:bCs/>
          <w:sz w:val="28"/>
          <w:szCs w:val="28"/>
        </w:rPr>
        <w:t>MFC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/>
          <w:b/>
          <w:bCs/>
          <w:sz w:val="28"/>
          <w:szCs w:val="28"/>
        </w:rPr>
        <w:t>MIC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تكميلي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نظير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تعيين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-2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تعدادي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نمونه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باليني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(</w:t>
      </w:r>
      <w:r w:rsidRPr="00D43685">
        <w:rPr>
          <w:rFonts w:cs="2  Nazanin" w:hint="cs"/>
          <w:b/>
          <w:bCs/>
          <w:sz w:val="28"/>
          <w:szCs w:val="28"/>
          <w:rtl/>
        </w:rPr>
        <w:t>خصوصاً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مقاوم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به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داروي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فلوكونازول</w:t>
      </w:r>
      <w:r w:rsidRPr="00D43685">
        <w:rPr>
          <w:rFonts w:cs="2  Nazanin"/>
          <w:b/>
          <w:bCs/>
          <w:sz w:val="28"/>
          <w:szCs w:val="28"/>
          <w:rtl/>
        </w:rPr>
        <w:t xml:space="preserve">)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-3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مورد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مطالعه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روي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استاندارد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كانديداها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-4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ضد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هريك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قوي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بودند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عليه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ساير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گونه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قارچي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شود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183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lastRenderedPageBreak/>
        <w:t>171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Archive of SID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بررسي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اثرات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اسانس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ها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عصاره</w:t>
      </w:r>
      <w:r w:rsidRPr="00D43685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تشكر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قدرداني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آنجايي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كه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بودجه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بندي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تحقيق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سوي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مركز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تحقيقات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گياهان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دارويي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دانشگاه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شاهد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تامين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اعتبار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شده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است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بدين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وسيله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از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تمامي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دست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اندركاران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تشكر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و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قدرداني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م</w:t>
      </w:r>
      <w:r w:rsidRPr="00D43685">
        <w:rPr>
          <w:rFonts w:cs="2  Nazanin"/>
          <w:b/>
          <w:bCs/>
          <w:sz w:val="28"/>
          <w:szCs w:val="28"/>
          <w:rtl/>
        </w:rPr>
        <w:t xml:space="preserve"> </w:t>
      </w:r>
      <w:r w:rsidRPr="00D43685">
        <w:rPr>
          <w:rFonts w:cs="2  Nazanin" w:hint="cs"/>
          <w:b/>
          <w:bCs/>
          <w:sz w:val="28"/>
          <w:szCs w:val="28"/>
          <w:rtl/>
        </w:rPr>
        <w:t>يشود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 w:hint="cs"/>
          <w:b/>
          <w:bCs/>
          <w:sz w:val="28"/>
          <w:szCs w:val="28"/>
          <w:rtl/>
        </w:rPr>
        <w:t>منابع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1. </w:t>
      </w:r>
      <w:proofErr w:type="gramStart"/>
      <w:r w:rsidRPr="00D43685">
        <w:rPr>
          <w:rFonts w:cs="2  Nazanin"/>
          <w:b/>
          <w:bCs/>
          <w:sz w:val="28"/>
          <w:szCs w:val="28"/>
        </w:rPr>
        <w:t>Maryin GS, Mannino DM.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The epidemiology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of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sepsis in the united states from 1979-2000, New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Engl J Med. 2003; 348: 1547 - 54</w:t>
      </w:r>
      <w:r w:rsidRPr="00D43685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2. </w:t>
      </w:r>
      <w:r w:rsidRPr="00D43685">
        <w:rPr>
          <w:rFonts w:cs="2  Nazanin"/>
          <w:b/>
          <w:bCs/>
          <w:sz w:val="28"/>
          <w:szCs w:val="28"/>
        </w:rPr>
        <w:t>Anaissie E, McGinnis M, Pfdla M. Clinical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Mycology: 1st Ed. The Curtis Center</w:t>
      </w:r>
      <w:r w:rsidRPr="00D43685">
        <w:rPr>
          <w:rFonts w:cs="2  Nazanin"/>
          <w:b/>
          <w:bCs/>
          <w:sz w:val="28"/>
          <w:szCs w:val="28"/>
          <w:rtl/>
        </w:rPr>
        <w:t>,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Independence Square West Philadelphia, USA</w:t>
      </w:r>
      <w:proofErr w:type="gramStart"/>
      <w:r w:rsidRPr="00D43685">
        <w:rPr>
          <w:rFonts w:cs="2  Nazanin"/>
          <w:b/>
          <w:bCs/>
          <w:sz w:val="28"/>
          <w:szCs w:val="28"/>
          <w:rtl/>
        </w:rPr>
        <w:t>,:</w:t>
      </w:r>
      <w:proofErr w:type="gramEnd"/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2003, 443 - 448, 195 - 225.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3. </w:t>
      </w:r>
      <w:r w:rsidRPr="00D43685">
        <w:rPr>
          <w:rFonts w:cs="2  Nazanin"/>
          <w:b/>
          <w:bCs/>
          <w:sz w:val="28"/>
          <w:szCs w:val="28"/>
        </w:rPr>
        <w:t>Singh N. Trends in the epidemiology of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opportunistic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fungal, Clin. </w:t>
      </w:r>
      <w:proofErr w:type="gramStart"/>
      <w:r w:rsidRPr="00D43685">
        <w:rPr>
          <w:rFonts w:cs="2  Nazanin"/>
          <w:b/>
          <w:bCs/>
          <w:sz w:val="28"/>
          <w:szCs w:val="28"/>
        </w:rPr>
        <w:t>Infact.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Dis. 2001; 33</w:t>
      </w:r>
      <w:r w:rsidRPr="00D43685">
        <w:rPr>
          <w:rFonts w:cs="2  Nazanin"/>
          <w:b/>
          <w:bCs/>
          <w:sz w:val="28"/>
          <w:szCs w:val="28"/>
          <w:rtl/>
        </w:rPr>
        <w:t>: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1692 - 6.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4. </w:t>
      </w:r>
      <w:r w:rsidRPr="00D43685">
        <w:rPr>
          <w:rFonts w:cs="2  Nazanin"/>
          <w:b/>
          <w:bCs/>
          <w:sz w:val="28"/>
          <w:szCs w:val="28"/>
        </w:rPr>
        <w:t xml:space="preserve">Calderone RA. </w:t>
      </w:r>
      <w:proofErr w:type="gramStart"/>
      <w:r w:rsidRPr="00D43685">
        <w:rPr>
          <w:rFonts w:cs="2  Nazanin"/>
          <w:b/>
          <w:bCs/>
          <w:sz w:val="28"/>
          <w:szCs w:val="28"/>
        </w:rPr>
        <w:t>Candida and Candidiasis.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A. S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lastRenderedPageBreak/>
        <w:t>M Press, 1752N St. NW, Washington, DC20036</w:t>
      </w:r>
      <w:r w:rsidRPr="00D43685">
        <w:rPr>
          <w:rFonts w:cs="2  Nazanin"/>
          <w:b/>
          <w:bCs/>
          <w:sz w:val="28"/>
          <w:szCs w:val="28"/>
          <w:rtl/>
        </w:rPr>
        <w:t>-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2904, </w:t>
      </w:r>
      <w:r w:rsidRPr="00D43685">
        <w:rPr>
          <w:rFonts w:cs="2  Nazanin"/>
          <w:b/>
          <w:bCs/>
          <w:sz w:val="28"/>
          <w:szCs w:val="28"/>
        </w:rPr>
        <w:t>USA, 2002: 349 - 73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5. </w:t>
      </w:r>
      <w:r w:rsidRPr="00D43685">
        <w:rPr>
          <w:rFonts w:cs="2  Nazanin"/>
          <w:b/>
          <w:bCs/>
          <w:sz w:val="28"/>
          <w:szCs w:val="28"/>
        </w:rPr>
        <w:t>Sayyah M. Moaied S. Kamalinejad M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Anticonvulsant activity of Heracleum persicum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seed</w:t>
      </w:r>
      <w:proofErr w:type="gramEnd"/>
      <w:r w:rsidRPr="00D43685">
        <w:rPr>
          <w:rFonts w:cs="2  Nazanin"/>
          <w:b/>
          <w:bCs/>
          <w:sz w:val="28"/>
          <w:szCs w:val="28"/>
        </w:rPr>
        <w:t>, J. Ethnopharmacol. 2005, Apr 8; 98 (1 - 2</w:t>
      </w:r>
      <w:r w:rsidRPr="00D43685">
        <w:rPr>
          <w:rFonts w:cs="2  Nazanin"/>
          <w:b/>
          <w:bCs/>
          <w:sz w:val="28"/>
          <w:szCs w:val="28"/>
          <w:rtl/>
        </w:rPr>
        <w:t>):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209 - 11.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6. </w:t>
      </w:r>
      <w:r w:rsidRPr="00D43685">
        <w:rPr>
          <w:rFonts w:cs="2  Nazanin"/>
          <w:b/>
          <w:bCs/>
          <w:sz w:val="28"/>
          <w:szCs w:val="28"/>
        </w:rPr>
        <w:t>Shareyat SH. Qualative and Quantitive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Evaluation of the active Constituents and Control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Methods for Medicinal Plants.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</w:t>
      </w:r>
      <w:proofErr w:type="gramStart"/>
      <w:r w:rsidRPr="00D43685">
        <w:rPr>
          <w:rFonts w:cs="2  Nazanin"/>
          <w:b/>
          <w:bCs/>
          <w:sz w:val="28"/>
          <w:szCs w:val="28"/>
        </w:rPr>
        <w:t>1 edition, Mani Pub</w:t>
      </w:r>
      <w:r w:rsidRPr="00D43685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Esfahan, 1376, pp: 10 - 27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7. </w:t>
      </w:r>
      <w:proofErr w:type="gramStart"/>
      <w:r w:rsidRPr="00D43685">
        <w:rPr>
          <w:rFonts w:cs="2  Nazanin"/>
          <w:b/>
          <w:bCs/>
          <w:sz w:val="28"/>
          <w:szCs w:val="28"/>
        </w:rPr>
        <w:t>Espinel-Ingroff, AV, Pfaller, MA</w:t>
      </w:r>
      <w:r w:rsidRPr="00D43685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Susceptibility test methods; yeasts and filamentous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fungi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. In: Manual of clinical microbiology, 9th </w:t>
      </w:r>
      <w:proofErr w:type="gramStart"/>
      <w:r w:rsidRPr="00D43685">
        <w:rPr>
          <w:rFonts w:cs="2  Nazanin"/>
          <w:b/>
          <w:bCs/>
          <w:sz w:val="28"/>
          <w:szCs w:val="28"/>
        </w:rPr>
        <w:t>ed</w:t>
      </w:r>
      <w:proofErr w:type="gramEnd"/>
      <w:r w:rsidRPr="00D43685">
        <w:rPr>
          <w:rFonts w:cs="2  Nazanin"/>
          <w:b/>
          <w:bCs/>
          <w:sz w:val="28"/>
          <w:szCs w:val="28"/>
          <w:rtl/>
        </w:rPr>
        <w:t>,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Murray, PR, et al (Eds), ASM Press, Washington</w:t>
      </w:r>
      <w:r w:rsidRPr="00D43685">
        <w:rPr>
          <w:rFonts w:cs="2  Nazanin"/>
          <w:b/>
          <w:bCs/>
          <w:sz w:val="28"/>
          <w:szCs w:val="28"/>
          <w:rtl/>
        </w:rPr>
        <w:t>,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DC 2007, pp: 1972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8. </w:t>
      </w:r>
      <w:r w:rsidRPr="00D43685">
        <w:rPr>
          <w:rFonts w:cs="2  Nazanin"/>
          <w:b/>
          <w:bCs/>
          <w:sz w:val="28"/>
          <w:szCs w:val="28"/>
        </w:rPr>
        <w:t>Rasooli I, Mirmostafa SA. Bacterial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susceptibility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to and chemical composition of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Essential oils from thymus kostschyanus and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thymus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persicus. J. Agric Food Chem. 2003; 51</w:t>
      </w:r>
      <w:r w:rsidRPr="00D43685">
        <w:rPr>
          <w:rFonts w:cs="2  Nazanin"/>
          <w:b/>
          <w:bCs/>
          <w:sz w:val="28"/>
          <w:szCs w:val="28"/>
          <w:rtl/>
        </w:rPr>
        <w:t>: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2200 - 5.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lastRenderedPageBreak/>
        <w:t xml:space="preserve">9. </w:t>
      </w:r>
      <w:r w:rsidRPr="00D43685">
        <w:rPr>
          <w:rFonts w:cs="2  Nazanin"/>
          <w:b/>
          <w:bCs/>
          <w:sz w:val="28"/>
          <w:szCs w:val="28"/>
        </w:rPr>
        <w:t>Shahidi Bonjar GH. Antibacterial screening of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plants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used in Iranian folkloric medicine</w:t>
      </w:r>
      <w:r w:rsidRPr="00D43685">
        <w:rPr>
          <w:rFonts w:cs="2  Nazanin"/>
          <w:b/>
          <w:bCs/>
          <w:sz w:val="28"/>
          <w:szCs w:val="28"/>
          <w:rtl/>
        </w:rPr>
        <w:t>,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Fitoterapia 2004; 75: 231 - 5</w:t>
      </w:r>
      <w:r w:rsidRPr="00D43685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10. </w:t>
      </w:r>
      <w:r w:rsidRPr="00D43685">
        <w:rPr>
          <w:rFonts w:cs="2  Nazanin"/>
          <w:b/>
          <w:bCs/>
          <w:sz w:val="28"/>
          <w:szCs w:val="28"/>
        </w:rPr>
        <w:t>Zarei A, Dabbagh M, Fouladi Z. In-vitro anticandida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activity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of Zataria multiflora Boiss. </w:t>
      </w:r>
      <w:proofErr w:type="gramStart"/>
      <w:r w:rsidRPr="00D43685">
        <w:rPr>
          <w:rFonts w:cs="2  Nazanin"/>
          <w:b/>
          <w:bCs/>
          <w:sz w:val="28"/>
          <w:szCs w:val="28"/>
        </w:rPr>
        <w:t>eCAM</w:t>
      </w:r>
      <w:proofErr w:type="gramEnd"/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2006; 1 - 3.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11. </w:t>
      </w:r>
      <w:r w:rsidRPr="00D43685">
        <w:rPr>
          <w:rFonts w:cs="2  Nazanin"/>
          <w:b/>
          <w:bCs/>
          <w:sz w:val="28"/>
          <w:szCs w:val="28"/>
        </w:rPr>
        <w:t>Costentino S, Tuberoso C.; Pisano B.; Satta</w:t>
      </w:r>
      <w:r w:rsidRPr="00D43685">
        <w:rPr>
          <w:rFonts w:cs="2  Nazanin"/>
          <w:b/>
          <w:bCs/>
          <w:sz w:val="28"/>
          <w:szCs w:val="28"/>
          <w:rtl/>
        </w:rPr>
        <w:t>,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M. In-vitro antimicrobial avtivity and chemical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composition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of Sardinian thymus essential oils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Applied Microbiol.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</w:t>
      </w:r>
      <w:proofErr w:type="gramStart"/>
      <w:r w:rsidRPr="00D43685">
        <w:rPr>
          <w:rFonts w:cs="2  Nazanin"/>
          <w:b/>
          <w:bCs/>
          <w:sz w:val="28"/>
          <w:szCs w:val="28"/>
        </w:rPr>
        <w:t>1999; 29: 130 - 5</w:t>
      </w:r>
      <w:r w:rsidRPr="00D43685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12. </w:t>
      </w:r>
      <w:proofErr w:type="gramStart"/>
      <w:r w:rsidRPr="00D43685">
        <w:rPr>
          <w:rFonts w:cs="2  Nazanin"/>
          <w:b/>
          <w:bCs/>
          <w:sz w:val="28"/>
          <w:szCs w:val="28"/>
        </w:rPr>
        <w:t>Nariman F. Eftekhar F., Habibi Z.; Falsafi T</w:t>
      </w:r>
      <w:r w:rsidRPr="00D43685">
        <w:rPr>
          <w:rFonts w:cs="2  Nazanin"/>
          <w:b/>
          <w:bCs/>
          <w:sz w:val="28"/>
          <w:szCs w:val="28"/>
          <w:rtl/>
        </w:rPr>
        <w:t>.</w:t>
      </w:r>
      <w:proofErr w:type="gramEnd"/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Anti-Helicobactor pylori activities of six Iranian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plants</w:t>
      </w:r>
      <w:proofErr w:type="gramEnd"/>
      <w:r w:rsidRPr="00D43685">
        <w:rPr>
          <w:rFonts w:cs="2  Nazanin"/>
          <w:b/>
          <w:bCs/>
          <w:sz w:val="28"/>
          <w:szCs w:val="28"/>
        </w:rPr>
        <w:t>. Helicobacter 2004; 9 (2): 146 - 51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13. </w:t>
      </w:r>
      <w:r w:rsidRPr="00D43685">
        <w:rPr>
          <w:rFonts w:cs="2  Nazanin"/>
          <w:b/>
          <w:bCs/>
          <w:sz w:val="28"/>
          <w:szCs w:val="28"/>
        </w:rPr>
        <w:t>Letessier M.P, Walters D.R. Antifungal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activity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of the Essential oil of Hyssop. J. of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Phytopathol.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2001; 149 (11 - 12): 673 - 8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14. </w:t>
      </w:r>
      <w:r w:rsidRPr="00D43685">
        <w:rPr>
          <w:rFonts w:cs="2  Nazanin"/>
          <w:b/>
          <w:bCs/>
          <w:sz w:val="28"/>
          <w:szCs w:val="28"/>
        </w:rPr>
        <w:t>Negahban M; Moharramipour, S; Sefidkon</w:t>
      </w:r>
      <w:r w:rsidRPr="00D43685">
        <w:rPr>
          <w:rFonts w:cs="2  Nazanin"/>
          <w:b/>
          <w:bCs/>
          <w:sz w:val="28"/>
          <w:szCs w:val="28"/>
          <w:rtl/>
        </w:rPr>
        <w:t>,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Fumigant toxicity of essential oil from Artemisia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sieberi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Besser against three stored-product insects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J. Stored Product R. 2007; 43: 123 - 8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lastRenderedPageBreak/>
        <w:t xml:space="preserve">15. </w:t>
      </w:r>
      <w:r w:rsidRPr="00D43685">
        <w:rPr>
          <w:rFonts w:cs="2  Nazanin"/>
          <w:b/>
          <w:bCs/>
          <w:sz w:val="28"/>
          <w:szCs w:val="28"/>
        </w:rPr>
        <w:t>Salehi Surmaghi H. Medicinal plants and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phytotherapy</w:t>
      </w:r>
      <w:proofErr w:type="gramEnd"/>
      <w:r w:rsidRPr="00D43685">
        <w:rPr>
          <w:rFonts w:cs="2  Nazanin"/>
          <w:b/>
          <w:bCs/>
          <w:sz w:val="28"/>
          <w:szCs w:val="28"/>
        </w:rPr>
        <w:t>. Donyaee Taghazie, Tehran, Iran</w:t>
      </w:r>
      <w:r w:rsidRPr="00D43685">
        <w:rPr>
          <w:rFonts w:cs="2  Nazanin"/>
          <w:b/>
          <w:bCs/>
          <w:sz w:val="28"/>
          <w:szCs w:val="28"/>
          <w:rtl/>
        </w:rPr>
        <w:t>,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2006, </w:t>
      </w:r>
      <w:r w:rsidRPr="00D43685">
        <w:rPr>
          <w:rFonts w:cs="2  Nazanin"/>
          <w:b/>
          <w:bCs/>
          <w:sz w:val="28"/>
          <w:szCs w:val="28"/>
        </w:rPr>
        <w:t>pp: 59 - 63, 359 - 366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16. </w:t>
      </w:r>
      <w:r w:rsidRPr="00D43685">
        <w:rPr>
          <w:rFonts w:cs="2  Nazanin"/>
          <w:b/>
          <w:bCs/>
          <w:sz w:val="28"/>
          <w:szCs w:val="28"/>
        </w:rPr>
        <w:t>Tunc I. et al. Ovicidal activity of essential oils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from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five plants against two stored-pduct insects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J. Stored Product R. 2000; 36: 161 - 8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17. </w:t>
      </w:r>
      <w:r w:rsidRPr="00D43685">
        <w:rPr>
          <w:rFonts w:cs="2  Nazanin"/>
          <w:b/>
          <w:bCs/>
          <w:sz w:val="28"/>
          <w:szCs w:val="28"/>
        </w:rPr>
        <w:t>Farzaneh M. et al. Chemical composition and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antifungal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activity of the essential oils of three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species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of Artemisia on some soil-borne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phytopathogens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– commun Agric. Apple Biol Sci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2006; 71 (3 </w:t>
      </w:r>
      <w:r w:rsidRPr="00D43685">
        <w:rPr>
          <w:rFonts w:cs="2  Nazanin"/>
          <w:b/>
          <w:bCs/>
          <w:sz w:val="28"/>
          <w:szCs w:val="28"/>
        </w:rPr>
        <w:t>pt B): 1327 - 33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  <w:rtl/>
        </w:rPr>
        <w:t xml:space="preserve">18. </w:t>
      </w:r>
      <w:r w:rsidRPr="00D43685">
        <w:rPr>
          <w:rFonts w:cs="2  Nazanin"/>
          <w:b/>
          <w:bCs/>
          <w:sz w:val="28"/>
          <w:szCs w:val="28"/>
        </w:rPr>
        <w:t>Negahban M; Moharramipour, S; Sefidkon</w:t>
      </w:r>
      <w:r w:rsidRPr="00D43685">
        <w:rPr>
          <w:rFonts w:cs="2  Nazanin"/>
          <w:b/>
          <w:bCs/>
          <w:sz w:val="28"/>
          <w:szCs w:val="28"/>
          <w:rtl/>
        </w:rPr>
        <w:t>,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Fumigant toxicity of essential oil from Artemisia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proofErr w:type="gramStart"/>
      <w:r w:rsidRPr="00D43685">
        <w:rPr>
          <w:rFonts w:cs="2  Nazanin"/>
          <w:b/>
          <w:bCs/>
          <w:sz w:val="28"/>
          <w:szCs w:val="28"/>
        </w:rPr>
        <w:t>sieberi</w:t>
      </w:r>
      <w:proofErr w:type="gramEnd"/>
      <w:r w:rsidRPr="00D43685">
        <w:rPr>
          <w:rFonts w:cs="2  Nazanin"/>
          <w:b/>
          <w:bCs/>
          <w:sz w:val="28"/>
          <w:szCs w:val="28"/>
        </w:rPr>
        <w:t xml:space="preserve"> Besser against three stored-product insects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J. Stored Product R. 2007; 43: 123 - 8</w:t>
      </w:r>
      <w:r w:rsidRPr="00D43685">
        <w:rPr>
          <w:rFonts w:cs="2  Nazanin"/>
          <w:b/>
          <w:bCs/>
          <w:sz w:val="28"/>
          <w:szCs w:val="28"/>
          <w:rtl/>
        </w:rPr>
        <w:t>.</w:t>
      </w:r>
    </w:p>
    <w:p w:rsidR="00D43685" w:rsidRPr="00D43685" w:rsidRDefault="00D43685" w:rsidP="00D43685">
      <w:pPr>
        <w:rPr>
          <w:rFonts w:cs="2  Nazanin"/>
          <w:b/>
          <w:bCs/>
          <w:sz w:val="28"/>
          <w:szCs w:val="28"/>
          <w:rtl/>
        </w:rPr>
      </w:pPr>
      <w:r w:rsidRPr="00D43685">
        <w:rPr>
          <w:rFonts w:cs="2  Nazanin"/>
          <w:b/>
          <w:bCs/>
          <w:sz w:val="28"/>
          <w:szCs w:val="28"/>
          <w:rtl/>
        </w:rPr>
        <w:t>172</w:t>
      </w:r>
    </w:p>
    <w:p w:rsidR="007D24FE" w:rsidRPr="00D43685" w:rsidRDefault="00D43685" w:rsidP="00D43685">
      <w:pPr>
        <w:rPr>
          <w:rFonts w:cs="2  Nazanin"/>
          <w:b/>
          <w:bCs/>
          <w:sz w:val="28"/>
          <w:szCs w:val="28"/>
        </w:rPr>
      </w:pPr>
      <w:r w:rsidRPr="00D43685">
        <w:rPr>
          <w:rFonts w:cs="2  Nazanin"/>
          <w:b/>
          <w:bCs/>
          <w:sz w:val="28"/>
          <w:szCs w:val="28"/>
        </w:rPr>
        <w:t>www.SID.ir</w:t>
      </w:r>
    </w:p>
    <w:sectPr w:rsidR="007D24FE" w:rsidRPr="00D43685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85"/>
    <w:rsid w:val="001711BC"/>
    <w:rsid w:val="007D24FE"/>
    <w:rsid w:val="00C77C53"/>
    <w:rsid w:val="00D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3917</Words>
  <Characters>22328</Characters>
  <Application>Microsoft Office Word</Application>
  <DocSecurity>0</DocSecurity>
  <Lines>186</Lines>
  <Paragraphs>52</Paragraphs>
  <ScaleCrop>false</ScaleCrop>
  <Company/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4</cp:revision>
  <dcterms:created xsi:type="dcterms:W3CDTF">2018-05-23T18:31:00Z</dcterms:created>
  <dcterms:modified xsi:type="dcterms:W3CDTF">2018-05-27T16:30:00Z</dcterms:modified>
</cp:coreProperties>
</file>